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7E" w:rsidRDefault="00B8797E" w:rsidP="00B879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-24765</wp:posOffset>
            </wp:positionV>
            <wp:extent cx="1485900" cy="1085850"/>
            <wp:effectExtent l="0" t="0" r="0" b="0"/>
            <wp:wrapNone/>
            <wp:docPr id="2" name="Рисунок 2" descr="наверно го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верно гот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97E" w:rsidRDefault="00B8797E" w:rsidP="00B8797E">
      <w:pPr>
        <w:jc w:val="center"/>
        <w:rPr>
          <w:b/>
          <w:sz w:val="28"/>
          <w:szCs w:val="28"/>
        </w:rPr>
      </w:pPr>
    </w:p>
    <w:p w:rsidR="00B8797E" w:rsidRDefault="00B8797E" w:rsidP="00B8797E">
      <w:pPr>
        <w:jc w:val="center"/>
        <w:rPr>
          <w:b/>
          <w:sz w:val="28"/>
          <w:szCs w:val="28"/>
        </w:rPr>
      </w:pPr>
    </w:p>
    <w:p w:rsidR="00B8797E" w:rsidRDefault="00B8797E" w:rsidP="00B8797E">
      <w:pPr>
        <w:jc w:val="center"/>
        <w:rPr>
          <w:b/>
          <w:sz w:val="28"/>
          <w:szCs w:val="28"/>
        </w:rPr>
      </w:pPr>
    </w:p>
    <w:p w:rsidR="00B8797E" w:rsidRDefault="00B8797E" w:rsidP="00B8797E">
      <w:pPr>
        <w:jc w:val="center"/>
        <w:rPr>
          <w:b/>
          <w:sz w:val="28"/>
          <w:szCs w:val="28"/>
        </w:rPr>
      </w:pPr>
    </w:p>
    <w:p w:rsidR="00B8797E" w:rsidRPr="00B8797E" w:rsidRDefault="00B8797E" w:rsidP="00B8797E">
      <w:pPr>
        <w:jc w:val="center"/>
        <w:rPr>
          <w:b/>
          <w:sz w:val="28"/>
          <w:szCs w:val="28"/>
        </w:rPr>
      </w:pPr>
      <w:r w:rsidRPr="00B8797E">
        <w:rPr>
          <w:b/>
          <w:sz w:val="28"/>
          <w:szCs w:val="28"/>
        </w:rPr>
        <w:t>Методико-библиографический отдел</w:t>
      </w:r>
    </w:p>
    <w:p w:rsidR="00B8797E" w:rsidRPr="00B8797E" w:rsidRDefault="00B8797E" w:rsidP="00B8797E">
      <w:pPr>
        <w:jc w:val="center"/>
        <w:rPr>
          <w:b/>
          <w:sz w:val="28"/>
          <w:szCs w:val="28"/>
        </w:rPr>
      </w:pPr>
      <w:r w:rsidRPr="00B8797E">
        <w:rPr>
          <w:b/>
          <w:sz w:val="28"/>
          <w:szCs w:val="28"/>
        </w:rPr>
        <w:t>МБУК «Ленинградская межпоселенческая библиотека»</w:t>
      </w:r>
    </w:p>
    <w:p w:rsidR="00B8797E" w:rsidRDefault="00B8797E" w:rsidP="00797A95">
      <w:pPr>
        <w:rPr>
          <w:b/>
          <w:i/>
          <w:sz w:val="28"/>
          <w:szCs w:val="28"/>
        </w:rPr>
      </w:pPr>
    </w:p>
    <w:p w:rsidR="00B8797E" w:rsidRDefault="00B8797E" w:rsidP="00797A95">
      <w:pPr>
        <w:rPr>
          <w:b/>
          <w:i/>
          <w:sz w:val="28"/>
          <w:szCs w:val="28"/>
        </w:rPr>
      </w:pPr>
    </w:p>
    <w:p w:rsidR="00B8797E" w:rsidRDefault="00B8797E" w:rsidP="00797A95">
      <w:pPr>
        <w:rPr>
          <w:b/>
          <w:i/>
          <w:sz w:val="28"/>
          <w:szCs w:val="28"/>
        </w:rPr>
      </w:pPr>
    </w:p>
    <w:p w:rsidR="00B8797E" w:rsidRDefault="00B8797E" w:rsidP="00797A95">
      <w:pPr>
        <w:rPr>
          <w:b/>
          <w:i/>
          <w:sz w:val="28"/>
          <w:szCs w:val="28"/>
        </w:rPr>
      </w:pPr>
    </w:p>
    <w:p w:rsidR="00B8797E" w:rsidRDefault="00B8797E" w:rsidP="00797A95">
      <w:pPr>
        <w:rPr>
          <w:b/>
          <w:i/>
          <w:sz w:val="28"/>
          <w:szCs w:val="28"/>
        </w:rPr>
      </w:pPr>
    </w:p>
    <w:p w:rsidR="00B8797E" w:rsidRDefault="00B8797E" w:rsidP="00797A95">
      <w:pPr>
        <w:rPr>
          <w:b/>
          <w:i/>
          <w:sz w:val="28"/>
          <w:szCs w:val="28"/>
        </w:rPr>
      </w:pPr>
    </w:p>
    <w:p w:rsidR="00B8797E" w:rsidRDefault="00B8797E" w:rsidP="00797A95">
      <w:pPr>
        <w:rPr>
          <w:b/>
          <w:i/>
          <w:sz w:val="28"/>
          <w:szCs w:val="28"/>
        </w:rPr>
      </w:pPr>
    </w:p>
    <w:p w:rsidR="00B8797E" w:rsidRDefault="00B8797E" w:rsidP="00797A95">
      <w:pPr>
        <w:rPr>
          <w:b/>
          <w:i/>
          <w:sz w:val="28"/>
          <w:szCs w:val="28"/>
        </w:rPr>
      </w:pPr>
    </w:p>
    <w:p w:rsidR="00B8797E" w:rsidRDefault="00B8797E" w:rsidP="00797A95">
      <w:pPr>
        <w:rPr>
          <w:b/>
          <w:i/>
          <w:sz w:val="28"/>
          <w:szCs w:val="28"/>
        </w:rPr>
      </w:pPr>
    </w:p>
    <w:p w:rsidR="00B8797E" w:rsidRDefault="00B8797E" w:rsidP="00797A95">
      <w:pPr>
        <w:rPr>
          <w:b/>
          <w:i/>
          <w:sz w:val="28"/>
          <w:szCs w:val="28"/>
        </w:rPr>
      </w:pPr>
    </w:p>
    <w:p w:rsidR="00B8797E" w:rsidRDefault="00B8797E" w:rsidP="00797A95">
      <w:pPr>
        <w:rPr>
          <w:b/>
          <w:i/>
          <w:sz w:val="28"/>
          <w:szCs w:val="28"/>
        </w:rPr>
      </w:pPr>
    </w:p>
    <w:p w:rsidR="00797A95" w:rsidRPr="00B8797E" w:rsidRDefault="00B8797E" w:rsidP="00B8797E">
      <w:pPr>
        <w:jc w:val="center"/>
        <w:rPr>
          <w:b/>
          <w:sz w:val="56"/>
          <w:szCs w:val="56"/>
        </w:rPr>
      </w:pPr>
      <w:r w:rsidRPr="00B8797E">
        <w:rPr>
          <w:b/>
          <w:sz w:val="56"/>
          <w:szCs w:val="56"/>
        </w:rPr>
        <w:t>Перспективный план мероприятий МБУК «ЛМБ» на 2015 год</w:t>
      </w:r>
    </w:p>
    <w:p w:rsidR="00B8797E" w:rsidRDefault="00B8797E" w:rsidP="00B8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(аналитический обзор)</w:t>
      </w: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B8797E">
      <w:pPr>
        <w:ind w:firstLine="5245"/>
        <w:jc w:val="both"/>
        <w:rPr>
          <w:b/>
          <w:sz w:val="28"/>
          <w:szCs w:val="28"/>
        </w:rPr>
      </w:pPr>
    </w:p>
    <w:p w:rsidR="00B8797E" w:rsidRDefault="00B8797E" w:rsidP="00B8797E">
      <w:pPr>
        <w:ind w:firstLine="5245"/>
        <w:jc w:val="both"/>
        <w:rPr>
          <w:b/>
          <w:sz w:val="28"/>
          <w:szCs w:val="28"/>
        </w:rPr>
      </w:pPr>
    </w:p>
    <w:p w:rsidR="00B8797E" w:rsidRDefault="00B8797E" w:rsidP="00B8797E">
      <w:pPr>
        <w:ind w:firstLine="5245"/>
        <w:jc w:val="both"/>
        <w:rPr>
          <w:b/>
          <w:sz w:val="28"/>
          <w:szCs w:val="28"/>
        </w:rPr>
      </w:pPr>
    </w:p>
    <w:p w:rsidR="00B8797E" w:rsidRDefault="00B8797E" w:rsidP="00B8797E">
      <w:pPr>
        <w:ind w:firstLine="5245"/>
        <w:jc w:val="both"/>
        <w:rPr>
          <w:b/>
          <w:sz w:val="28"/>
          <w:szCs w:val="28"/>
        </w:rPr>
      </w:pPr>
    </w:p>
    <w:p w:rsidR="00B8797E" w:rsidRDefault="00B8797E" w:rsidP="00B8797E">
      <w:pPr>
        <w:ind w:firstLine="5245"/>
        <w:jc w:val="both"/>
        <w:rPr>
          <w:b/>
          <w:sz w:val="28"/>
          <w:szCs w:val="28"/>
        </w:rPr>
      </w:pPr>
    </w:p>
    <w:p w:rsidR="00B8797E" w:rsidRDefault="00B8797E" w:rsidP="00B8797E">
      <w:pPr>
        <w:ind w:firstLine="5245"/>
        <w:jc w:val="both"/>
        <w:rPr>
          <w:b/>
          <w:sz w:val="28"/>
          <w:szCs w:val="28"/>
        </w:rPr>
      </w:pPr>
    </w:p>
    <w:p w:rsidR="00B8797E" w:rsidRDefault="00B8797E" w:rsidP="00B8797E">
      <w:pPr>
        <w:ind w:firstLine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О.В. Полиенко, заведующий МБО</w:t>
      </w: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B8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Ленинградская</w:t>
      </w:r>
    </w:p>
    <w:p w:rsidR="00B8797E" w:rsidRDefault="00B8797E" w:rsidP="00B87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B8797E" w:rsidRDefault="00B8797E" w:rsidP="00275BDE">
      <w:pPr>
        <w:jc w:val="both"/>
        <w:rPr>
          <w:b/>
          <w:sz w:val="28"/>
          <w:szCs w:val="28"/>
        </w:rPr>
      </w:pPr>
    </w:p>
    <w:p w:rsidR="00D52735" w:rsidRPr="00B8797E" w:rsidRDefault="00D52735" w:rsidP="00B8797E">
      <w:pPr>
        <w:jc w:val="both"/>
        <w:rPr>
          <w:b/>
          <w:sz w:val="28"/>
          <w:szCs w:val="28"/>
        </w:rPr>
      </w:pPr>
      <w:r w:rsidRPr="00B8797E">
        <w:rPr>
          <w:b/>
          <w:sz w:val="28"/>
          <w:szCs w:val="28"/>
        </w:rPr>
        <w:t>Добрый день, коллеги!</w:t>
      </w:r>
      <w:r w:rsidR="00093B71" w:rsidRPr="00B8797E">
        <w:rPr>
          <w:b/>
          <w:sz w:val="28"/>
          <w:szCs w:val="28"/>
        </w:rPr>
        <w:t xml:space="preserve"> (заставка)</w:t>
      </w:r>
    </w:p>
    <w:p w:rsidR="008F08C3" w:rsidRPr="00B8797E" w:rsidRDefault="008F08C3" w:rsidP="00B8797E">
      <w:pPr>
        <w:jc w:val="both"/>
        <w:rPr>
          <w:sz w:val="28"/>
          <w:szCs w:val="28"/>
        </w:rPr>
      </w:pPr>
    </w:p>
    <w:p w:rsidR="00595EC7" w:rsidRPr="00B8797E" w:rsidRDefault="008F08C3" w:rsidP="00B8797E">
      <w:pPr>
        <w:pStyle w:val="aa"/>
        <w:ind w:left="0" w:firstLine="708"/>
        <w:contextualSpacing w:val="0"/>
        <w:jc w:val="both"/>
        <w:rPr>
          <w:spacing w:val="8"/>
          <w:sz w:val="28"/>
          <w:szCs w:val="28"/>
          <w:shd w:val="clear" w:color="auto" w:fill="FCFCFC"/>
        </w:rPr>
      </w:pPr>
      <w:r w:rsidRPr="00B8797E">
        <w:rPr>
          <w:sz w:val="28"/>
          <w:szCs w:val="28"/>
          <w:shd w:val="clear" w:color="auto" w:fill="FFFFFF"/>
        </w:rPr>
        <w:t xml:space="preserve">Сегодня быть культурным человеком - не значит просто уметь красиво говорить, посещать выставки, </w:t>
      </w:r>
      <w:r w:rsidR="00AD0326" w:rsidRPr="00B8797E">
        <w:rPr>
          <w:sz w:val="28"/>
          <w:szCs w:val="28"/>
          <w:shd w:val="clear" w:color="auto" w:fill="FFFFFF"/>
        </w:rPr>
        <w:t>кинотеатры и так далее</w:t>
      </w:r>
      <w:r w:rsidRPr="00B8797E">
        <w:rPr>
          <w:sz w:val="28"/>
          <w:szCs w:val="28"/>
          <w:shd w:val="clear" w:color="auto" w:fill="FFFFFF"/>
        </w:rPr>
        <w:t>. Это значит люби</w:t>
      </w:r>
      <w:r w:rsidR="00AD0326" w:rsidRPr="00B8797E">
        <w:rPr>
          <w:sz w:val="28"/>
          <w:szCs w:val="28"/>
          <w:shd w:val="clear" w:color="auto" w:fill="FFFFFF"/>
        </w:rPr>
        <w:t xml:space="preserve">ть </w:t>
      </w:r>
      <w:r w:rsidRPr="00B8797E">
        <w:rPr>
          <w:sz w:val="28"/>
          <w:szCs w:val="28"/>
          <w:shd w:val="clear" w:color="auto" w:fill="FFFFFF"/>
        </w:rPr>
        <w:t>Родину, верить в нее и знать ее историю. Быть культурным - это обязательно читать.</w:t>
      </w:r>
      <w:r w:rsidR="0020494E" w:rsidRPr="00B8797E">
        <w:rPr>
          <w:sz w:val="28"/>
          <w:szCs w:val="28"/>
          <w:shd w:val="clear" w:color="auto" w:fill="FFFFFF"/>
        </w:rPr>
        <w:t xml:space="preserve"> </w:t>
      </w:r>
      <w:r w:rsidR="00595EC7" w:rsidRPr="00B8797E">
        <w:rPr>
          <w:spacing w:val="8"/>
          <w:sz w:val="28"/>
          <w:szCs w:val="28"/>
          <w:shd w:val="clear" w:color="auto" w:fill="FCFCFC"/>
        </w:rPr>
        <w:t>Максим Горький сказал: «Любите книгу, она облегчит вам жизнь, дружески поможет разобраться в пестрой и бурной путанице мыслей, чувств, событий, она научит вас уважать человека и самих себя, она окрыляет ум и сердце чувством любви к миру, к человеку».</w:t>
      </w:r>
    </w:p>
    <w:p w:rsidR="00D52735" w:rsidRPr="00B8797E" w:rsidRDefault="0020494E" w:rsidP="00B8797E">
      <w:pPr>
        <w:ind w:firstLine="708"/>
        <w:jc w:val="both"/>
        <w:rPr>
          <w:b/>
          <w:sz w:val="28"/>
          <w:szCs w:val="28"/>
        </w:rPr>
      </w:pPr>
      <w:r w:rsidRPr="00B8797E">
        <w:rPr>
          <w:sz w:val="28"/>
          <w:szCs w:val="28"/>
          <w:shd w:val="clear" w:color="auto" w:fill="FFFFFF"/>
        </w:rPr>
        <w:t>Все нам известно, что 2015 год Указом президента объявлен годом литературы</w:t>
      </w:r>
      <w:r w:rsidR="00275BDE" w:rsidRPr="00B8797E">
        <w:rPr>
          <w:sz w:val="28"/>
          <w:szCs w:val="28"/>
        </w:rPr>
        <w:t>.</w:t>
      </w:r>
      <w:r w:rsidR="00093B71" w:rsidRPr="00B8797E">
        <w:rPr>
          <w:sz w:val="28"/>
          <w:szCs w:val="28"/>
        </w:rPr>
        <w:t xml:space="preserve"> </w:t>
      </w:r>
      <w:r w:rsidR="00E00A88" w:rsidRPr="00B8797E">
        <w:rPr>
          <w:b/>
          <w:sz w:val="28"/>
          <w:szCs w:val="28"/>
        </w:rPr>
        <w:t>(слайд)</w:t>
      </w:r>
    </w:p>
    <w:p w:rsidR="00275BDE" w:rsidRPr="00B8797E" w:rsidRDefault="0020494E" w:rsidP="00B8797E">
      <w:pPr>
        <w:ind w:firstLine="708"/>
        <w:jc w:val="both"/>
        <w:rPr>
          <w:sz w:val="28"/>
          <w:szCs w:val="28"/>
        </w:rPr>
      </w:pPr>
      <w:r w:rsidRPr="00B8797E">
        <w:rPr>
          <w:b/>
          <w:sz w:val="28"/>
          <w:szCs w:val="28"/>
        </w:rPr>
        <w:t>В связи с этим</w:t>
      </w:r>
      <w:r w:rsidRPr="00B8797E">
        <w:rPr>
          <w:sz w:val="28"/>
          <w:szCs w:val="28"/>
        </w:rPr>
        <w:t xml:space="preserve"> </w:t>
      </w:r>
      <w:r w:rsidR="00E00A88" w:rsidRPr="00B8797E">
        <w:rPr>
          <w:sz w:val="28"/>
          <w:szCs w:val="28"/>
        </w:rPr>
        <w:t>основными задачами</w:t>
      </w:r>
      <w:r w:rsidR="00275BDE" w:rsidRPr="00B8797E">
        <w:rPr>
          <w:sz w:val="28"/>
          <w:szCs w:val="28"/>
        </w:rPr>
        <w:t xml:space="preserve"> </w:t>
      </w:r>
      <w:r w:rsidR="00D52735" w:rsidRPr="00B8797E">
        <w:rPr>
          <w:sz w:val="28"/>
          <w:szCs w:val="28"/>
        </w:rPr>
        <w:t xml:space="preserve">нашей </w:t>
      </w:r>
      <w:r w:rsidR="00275BDE" w:rsidRPr="00B8797E">
        <w:rPr>
          <w:sz w:val="28"/>
          <w:szCs w:val="28"/>
        </w:rPr>
        <w:t>библиотек</w:t>
      </w:r>
      <w:r w:rsidR="00D52735" w:rsidRPr="00B8797E">
        <w:rPr>
          <w:sz w:val="28"/>
          <w:szCs w:val="28"/>
        </w:rPr>
        <w:t>и</w:t>
      </w:r>
      <w:r w:rsidR="00275BDE" w:rsidRPr="00B8797E">
        <w:rPr>
          <w:sz w:val="28"/>
          <w:szCs w:val="28"/>
        </w:rPr>
        <w:t xml:space="preserve"> </w:t>
      </w:r>
      <w:r w:rsidRPr="00B8797E">
        <w:rPr>
          <w:sz w:val="28"/>
          <w:szCs w:val="28"/>
        </w:rPr>
        <w:t>в этом году являются</w:t>
      </w:r>
      <w:r w:rsidR="00093B71" w:rsidRPr="00B8797E">
        <w:rPr>
          <w:sz w:val="28"/>
          <w:szCs w:val="28"/>
        </w:rPr>
        <w:t>:</w:t>
      </w:r>
      <w:r w:rsidR="00275BDE" w:rsidRPr="00B8797E">
        <w:rPr>
          <w:sz w:val="28"/>
          <w:szCs w:val="28"/>
        </w:rPr>
        <w:t xml:space="preserve"> </w:t>
      </w:r>
    </w:p>
    <w:p w:rsidR="00E00A88" w:rsidRPr="00B8797E" w:rsidRDefault="00E00A88" w:rsidP="00B8797E">
      <w:pPr>
        <w:pStyle w:val="aa"/>
        <w:numPr>
          <w:ilvl w:val="0"/>
          <w:numId w:val="21"/>
        </w:numPr>
        <w:ind w:left="709" w:hanging="283"/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 xml:space="preserve">совершенствование справочно-библиографического и информационного обслуживания населения путем применения как традиционных, так и инновационных форм и методов библиотечной работы, </w:t>
      </w:r>
    </w:p>
    <w:p w:rsidR="00E00A88" w:rsidRPr="00B8797E" w:rsidRDefault="00E00A88" w:rsidP="00B8797E">
      <w:pPr>
        <w:pStyle w:val="aa"/>
        <w:numPr>
          <w:ilvl w:val="0"/>
          <w:numId w:val="21"/>
        </w:numPr>
        <w:ind w:left="709" w:hanging="283"/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использование новых форматов продвижения книги и чтения;</w:t>
      </w:r>
    </w:p>
    <w:p w:rsidR="00E00A88" w:rsidRPr="00B8797E" w:rsidRDefault="00E00A88" w:rsidP="00B8797E">
      <w:pPr>
        <w:pStyle w:val="aa"/>
        <w:numPr>
          <w:ilvl w:val="0"/>
          <w:numId w:val="21"/>
        </w:numPr>
        <w:ind w:left="709" w:hanging="283"/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рекламирование социокультурной деятельности библиотеки как уникального ресурса местного сообщества;</w:t>
      </w:r>
    </w:p>
    <w:p w:rsidR="00E00A88" w:rsidRPr="00B8797E" w:rsidRDefault="00E00A88" w:rsidP="00B8797E">
      <w:pPr>
        <w:pStyle w:val="aa"/>
        <w:numPr>
          <w:ilvl w:val="0"/>
          <w:numId w:val="21"/>
        </w:numPr>
        <w:ind w:left="709" w:hanging="283"/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развитие социального партнерства;</w:t>
      </w:r>
    </w:p>
    <w:p w:rsidR="00E00A88" w:rsidRPr="00B8797E" w:rsidRDefault="00E00A88" w:rsidP="00B8797E">
      <w:pPr>
        <w:pStyle w:val="aa"/>
        <w:numPr>
          <w:ilvl w:val="0"/>
          <w:numId w:val="21"/>
        </w:numPr>
        <w:ind w:left="709" w:hanging="283"/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участие в</w:t>
      </w:r>
      <w:r w:rsidR="00066A52" w:rsidRPr="00B8797E">
        <w:rPr>
          <w:sz w:val="28"/>
          <w:szCs w:val="28"/>
        </w:rPr>
        <w:t xml:space="preserve"> краевых и муниципальных акциях и конкурсах</w:t>
      </w:r>
      <w:r w:rsidR="00225A94" w:rsidRPr="00B8797E">
        <w:rPr>
          <w:sz w:val="28"/>
          <w:szCs w:val="28"/>
        </w:rPr>
        <w:t>.</w:t>
      </w:r>
    </w:p>
    <w:p w:rsidR="00093B71" w:rsidRPr="00B8797E" w:rsidRDefault="00E00A88" w:rsidP="00B8797E">
      <w:pPr>
        <w:numPr>
          <w:ilvl w:val="0"/>
          <w:numId w:val="20"/>
        </w:numPr>
        <w:jc w:val="both"/>
        <w:rPr>
          <w:sz w:val="28"/>
          <w:szCs w:val="28"/>
        </w:rPr>
      </w:pPr>
      <w:r w:rsidRPr="00B8797E">
        <w:rPr>
          <w:sz w:val="28"/>
          <w:szCs w:val="28"/>
        </w:rPr>
        <w:t>представление деятельности библиотеки в различных СМИ: печатных изданиях, телевидении, Интернете, социальных сетях</w:t>
      </w:r>
      <w:r w:rsidR="00724BD4" w:rsidRPr="00B8797E">
        <w:rPr>
          <w:b/>
          <w:bCs/>
          <w:i/>
          <w:iCs/>
          <w:sz w:val="28"/>
          <w:szCs w:val="28"/>
        </w:rPr>
        <w:t>.</w:t>
      </w:r>
      <w:r w:rsidRPr="00B8797E">
        <w:rPr>
          <w:b/>
          <w:bCs/>
          <w:i/>
          <w:iCs/>
          <w:sz w:val="28"/>
          <w:szCs w:val="28"/>
        </w:rPr>
        <w:t>(слайд)</w:t>
      </w:r>
    </w:p>
    <w:p w:rsidR="00E00A88" w:rsidRPr="00B8797E" w:rsidRDefault="00E00A88" w:rsidP="00B8797E">
      <w:pPr>
        <w:ind w:firstLine="708"/>
        <w:jc w:val="both"/>
        <w:rPr>
          <w:sz w:val="28"/>
          <w:szCs w:val="28"/>
        </w:rPr>
      </w:pPr>
    </w:p>
    <w:p w:rsidR="00275BDE" w:rsidRPr="00B8797E" w:rsidRDefault="00D52735" w:rsidP="00B8797E">
      <w:pPr>
        <w:ind w:firstLine="708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О</w:t>
      </w:r>
      <w:r w:rsidR="00275BDE" w:rsidRPr="00B8797E">
        <w:rPr>
          <w:sz w:val="28"/>
          <w:szCs w:val="28"/>
        </w:rPr>
        <w:t>тме</w:t>
      </w:r>
      <w:r w:rsidR="00E00A88" w:rsidRPr="00B8797E">
        <w:rPr>
          <w:sz w:val="28"/>
          <w:szCs w:val="28"/>
        </w:rPr>
        <w:t>чу, что в 2015 году значимыми событиями в деятельности нашего учреждения станут:</w:t>
      </w:r>
    </w:p>
    <w:p w:rsidR="00E00A88" w:rsidRPr="00B8797E" w:rsidRDefault="00066A52" w:rsidP="00B8797E">
      <w:pPr>
        <w:pStyle w:val="aa"/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 xml:space="preserve">- </w:t>
      </w:r>
      <w:r w:rsidR="00E00A88" w:rsidRPr="00B8797E">
        <w:rPr>
          <w:sz w:val="28"/>
          <w:szCs w:val="28"/>
        </w:rPr>
        <w:t>70-летие Победы в Великой Отечественной войне;</w:t>
      </w:r>
    </w:p>
    <w:p w:rsidR="00066A52" w:rsidRPr="00B8797E" w:rsidRDefault="00066A52" w:rsidP="00B8797E">
      <w:pPr>
        <w:pStyle w:val="aa"/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- Юбилеи  писателей и поэтов, таких как:</w:t>
      </w:r>
    </w:p>
    <w:p w:rsidR="00E00A88" w:rsidRPr="00B8797E" w:rsidRDefault="00E00A88" w:rsidP="00B8797E">
      <w:pPr>
        <w:ind w:firstLine="426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А</w:t>
      </w:r>
      <w:r w:rsidR="00066A52" w:rsidRPr="00B8797E">
        <w:rPr>
          <w:sz w:val="28"/>
          <w:szCs w:val="28"/>
        </w:rPr>
        <w:t xml:space="preserve">нтон </w:t>
      </w:r>
      <w:r w:rsidRPr="00B8797E">
        <w:rPr>
          <w:sz w:val="28"/>
          <w:szCs w:val="28"/>
        </w:rPr>
        <w:t>П</w:t>
      </w:r>
      <w:r w:rsidR="00066A52" w:rsidRPr="00B8797E">
        <w:rPr>
          <w:sz w:val="28"/>
          <w:szCs w:val="28"/>
        </w:rPr>
        <w:t>авлович</w:t>
      </w:r>
      <w:r w:rsidRPr="00B8797E">
        <w:rPr>
          <w:sz w:val="28"/>
          <w:szCs w:val="28"/>
        </w:rPr>
        <w:t xml:space="preserve"> Чехова</w:t>
      </w:r>
      <w:r w:rsidR="00066A52" w:rsidRPr="00B8797E">
        <w:rPr>
          <w:sz w:val="28"/>
          <w:szCs w:val="28"/>
        </w:rPr>
        <w:t>,</w:t>
      </w:r>
      <w:r w:rsidRPr="00B8797E">
        <w:rPr>
          <w:sz w:val="28"/>
          <w:szCs w:val="28"/>
        </w:rPr>
        <w:t xml:space="preserve"> С</w:t>
      </w:r>
      <w:r w:rsidR="00066A52" w:rsidRPr="00B8797E">
        <w:rPr>
          <w:sz w:val="28"/>
          <w:szCs w:val="28"/>
        </w:rPr>
        <w:t>ергей Есенин, Шолохов и другие.</w:t>
      </w:r>
    </w:p>
    <w:p w:rsidR="00E00A88" w:rsidRPr="00B8797E" w:rsidRDefault="00066A52" w:rsidP="00B8797E">
      <w:pPr>
        <w:pStyle w:val="aa"/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 xml:space="preserve">- </w:t>
      </w:r>
      <w:r w:rsidR="00E00A88" w:rsidRPr="00B8797E">
        <w:rPr>
          <w:sz w:val="28"/>
          <w:szCs w:val="28"/>
        </w:rPr>
        <w:t>105-летие Крыловской сельской библиотеки-клуба</w:t>
      </w:r>
      <w:r w:rsidRPr="00B8797E">
        <w:rPr>
          <w:sz w:val="28"/>
          <w:szCs w:val="28"/>
        </w:rPr>
        <w:t>,</w:t>
      </w:r>
    </w:p>
    <w:p w:rsidR="00E00A88" w:rsidRPr="00B8797E" w:rsidRDefault="00066A52" w:rsidP="00B8797E">
      <w:pPr>
        <w:pStyle w:val="aa"/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 xml:space="preserve">- </w:t>
      </w:r>
      <w:r w:rsidR="00E00A88" w:rsidRPr="00B8797E">
        <w:rPr>
          <w:sz w:val="28"/>
          <w:szCs w:val="28"/>
        </w:rPr>
        <w:t>60-летие Центральной детской библиотеки</w:t>
      </w:r>
      <w:r w:rsidRPr="00B8797E">
        <w:rPr>
          <w:sz w:val="28"/>
          <w:szCs w:val="28"/>
        </w:rPr>
        <w:t>,</w:t>
      </w:r>
    </w:p>
    <w:p w:rsidR="00066A52" w:rsidRPr="00B8797E" w:rsidRDefault="00066A52" w:rsidP="00B8797E">
      <w:pPr>
        <w:pStyle w:val="aa"/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 xml:space="preserve">- </w:t>
      </w:r>
      <w:r w:rsidR="00E00A88" w:rsidRPr="00B8797E">
        <w:rPr>
          <w:sz w:val="28"/>
          <w:szCs w:val="28"/>
        </w:rPr>
        <w:t>55-летие Ленинградской</w:t>
      </w:r>
      <w:r w:rsidRPr="00B8797E">
        <w:rPr>
          <w:sz w:val="28"/>
          <w:szCs w:val="28"/>
        </w:rPr>
        <w:t xml:space="preserve">, </w:t>
      </w:r>
      <w:r w:rsidR="00E00A88" w:rsidRPr="00B8797E">
        <w:rPr>
          <w:sz w:val="28"/>
          <w:szCs w:val="28"/>
        </w:rPr>
        <w:t xml:space="preserve"> </w:t>
      </w:r>
      <w:r w:rsidRPr="00B8797E">
        <w:rPr>
          <w:sz w:val="28"/>
          <w:szCs w:val="28"/>
        </w:rPr>
        <w:t>Восточной, Бичевской, Уманской сельских библиотек.</w:t>
      </w:r>
    </w:p>
    <w:p w:rsidR="00225A94" w:rsidRPr="00B8797E" w:rsidRDefault="00225A94" w:rsidP="00B8797E">
      <w:pPr>
        <w:pStyle w:val="aa"/>
        <w:ind w:left="0"/>
        <w:contextualSpacing w:val="0"/>
        <w:jc w:val="both"/>
        <w:rPr>
          <w:sz w:val="28"/>
          <w:szCs w:val="28"/>
        </w:rPr>
      </w:pPr>
    </w:p>
    <w:p w:rsidR="00225A94" w:rsidRPr="00B8797E" w:rsidRDefault="00225A94" w:rsidP="00B8797E">
      <w:pPr>
        <w:pStyle w:val="aa"/>
        <w:ind w:left="0" w:firstLine="425"/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Так же Ленинградская межпоселенческая библиотека в этом году при</w:t>
      </w:r>
      <w:r w:rsidR="0020494E" w:rsidRPr="00B8797E">
        <w:rPr>
          <w:sz w:val="28"/>
          <w:szCs w:val="28"/>
        </w:rPr>
        <w:t>мет</w:t>
      </w:r>
      <w:r w:rsidRPr="00B8797E">
        <w:rPr>
          <w:sz w:val="28"/>
          <w:szCs w:val="28"/>
        </w:rPr>
        <w:t xml:space="preserve"> участие в таких акциях, фестивалях общероссийского, краевого и районного масштабов как:</w:t>
      </w:r>
    </w:p>
    <w:p w:rsidR="00225A94" w:rsidRPr="00B8797E" w:rsidRDefault="00225A94" w:rsidP="00B8797E">
      <w:pPr>
        <w:pStyle w:val="aa"/>
        <w:numPr>
          <w:ilvl w:val="0"/>
          <w:numId w:val="25"/>
        </w:numPr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«Биб</w:t>
      </w:r>
      <w:r w:rsidR="008F233C" w:rsidRPr="00B8797E">
        <w:rPr>
          <w:sz w:val="28"/>
          <w:szCs w:val="28"/>
        </w:rPr>
        <w:t>лиоНочь</w:t>
      </w:r>
      <w:r w:rsidRPr="00B8797E">
        <w:rPr>
          <w:sz w:val="28"/>
          <w:szCs w:val="28"/>
        </w:rPr>
        <w:t>»;</w:t>
      </w:r>
    </w:p>
    <w:p w:rsidR="00225A94" w:rsidRPr="00B8797E" w:rsidRDefault="00225A94" w:rsidP="00B8797E">
      <w:pPr>
        <w:pStyle w:val="aa"/>
        <w:numPr>
          <w:ilvl w:val="0"/>
          <w:numId w:val="25"/>
        </w:numPr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«Ночь искусств»;</w:t>
      </w:r>
    </w:p>
    <w:p w:rsidR="00225A94" w:rsidRPr="00B8797E" w:rsidRDefault="00225A94" w:rsidP="00B8797E">
      <w:pPr>
        <w:pStyle w:val="aa"/>
        <w:numPr>
          <w:ilvl w:val="0"/>
          <w:numId w:val="25"/>
        </w:numPr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Неделя детской и юношеской книги;</w:t>
      </w:r>
    </w:p>
    <w:p w:rsidR="00225A94" w:rsidRPr="00B8797E" w:rsidRDefault="0020494E" w:rsidP="00B8797E">
      <w:pPr>
        <w:pStyle w:val="aa"/>
        <w:numPr>
          <w:ilvl w:val="0"/>
          <w:numId w:val="25"/>
        </w:numPr>
        <w:contextualSpacing w:val="0"/>
        <w:jc w:val="both"/>
        <w:rPr>
          <w:sz w:val="28"/>
          <w:szCs w:val="28"/>
        </w:rPr>
      </w:pPr>
      <w:r w:rsidRPr="00B8797E">
        <w:rPr>
          <w:sz w:val="28"/>
          <w:szCs w:val="28"/>
        </w:rPr>
        <w:t xml:space="preserve">Мероприятиях в рамках </w:t>
      </w:r>
      <w:r w:rsidR="00225A94" w:rsidRPr="00B8797E">
        <w:rPr>
          <w:sz w:val="28"/>
          <w:szCs w:val="28"/>
        </w:rPr>
        <w:t>«Детский закон №1539»</w:t>
      </w:r>
      <w:r w:rsidRPr="00B8797E">
        <w:rPr>
          <w:sz w:val="28"/>
          <w:szCs w:val="28"/>
        </w:rPr>
        <w:t xml:space="preserve"> и программы </w:t>
      </w:r>
      <w:r w:rsidR="00225A94" w:rsidRPr="00B8797E">
        <w:rPr>
          <w:sz w:val="28"/>
          <w:szCs w:val="28"/>
        </w:rPr>
        <w:t>«АнтиНарко»;</w:t>
      </w:r>
    </w:p>
    <w:p w:rsidR="001058B7" w:rsidRPr="00B8797E" w:rsidRDefault="001058B7" w:rsidP="00B8797E">
      <w:pPr>
        <w:jc w:val="both"/>
        <w:rPr>
          <w:sz w:val="28"/>
          <w:szCs w:val="28"/>
        </w:rPr>
      </w:pPr>
    </w:p>
    <w:p w:rsidR="00F92640" w:rsidRPr="00B8797E" w:rsidRDefault="008F233C" w:rsidP="00B8797E">
      <w:pPr>
        <w:ind w:firstLine="426"/>
        <w:jc w:val="both"/>
        <w:rPr>
          <w:sz w:val="28"/>
          <w:szCs w:val="28"/>
        </w:rPr>
      </w:pPr>
      <w:r w:rsidRPr="00B8797E">
        <w:rPr>
          <w:sz w:val="28"/>
          <w:szCs w:val="28"/>
        </w:rPr>
        <w:t>Приоритетными направлениями работы с пользователями в 2015 году являются:</w:t>
      </w:r>
    </w:p>
    <w:tbl>
      <w:tblPr>
        <w:tblW w:w="10279" w:type="dxa"/>
        <w:tblInd w:w="-106" w:type="dxa"/>
        <w:tblLook w:val="00A0"/>
      </w:tblPr>
      <w:tblGrid>
        <w:gridCol w:w="10279"/>
      </w:tblGrid>
      <w:tr w:rsidR="00FE0EFD" w:rsidRPr="00B8797E" w:rsidTr="00FE0EFD">
        <w:tc>
          <w:tcPr>
            <w:tcW w:w="10279" w:type="dxa"/>
          </w:tcPr>
          <w:p w:rsidR="00FE0EFD" w:rsidRPr="00B8797E" w:rsidRDefault="00FE0EFD" w:rsidP="00B8797E">
            <w:pPr>
              <w:ind w:firstLine="426"/>
              <w:jc w:val="both"/>
              <w:rPr>
                <w:iCs/>
                <w:sz w:val="28"/>
                <w:szCs w:val="28"/>
              </w:rPr>
            </w:pPr>
            <w:r w:rsidRPr="00B8797E">
              <w:rPr>
                <w:iCs/>
                <w:sz w:val="28"/>
                <w:szCs w:val="28"/>
              </w:rPr>
              <w:t>- Формирование гражданско-патриотической позиции населения</w:t>
            </w:r>
          </w:p>
        </w:tc>
      </w:tr>
      <w:tr w:rsidR="00FE0EFD" w:rsidRPr="00B8797E" w:rsidTr="00FE0EFD">
        <w:tc>
          <w:tcPr>
            <w:tcW w:w="10279" w:type="dxa"/>
          </w:tcPr>
          <w:p w:rsidR="00FE0EFD" w:rsidRPr="00B8797E" w:rsidRDefault="00FE0EFD" w:rsidP="00B8797E">
            <w:pPr>
              <w:ind w:firstLine="426"/>
              <w:jc w:val="both"/>
              <w:rPr>
                <w:iCs/>
                <w:sz w:val="28"/>
                <w:szCs w:val="28"/>
              </w:rPr>
            </w:pPr>
            <w:r w:rsidRPr="00B8797E">
              <w:rPr>
                <w:iCs/>
                <w:sz w:val="28"/>
                <w:szCs w:val="28"/>
              </w:rPr>
              <w:t xml:space="preserve">- Краеведение: история, традиции, культура Кубани, Ленинградского района </w:t>
            </w:r>
          </w:p>
        </w:tc>
      </w:tr>
      <w:tr w:rsidR="00FE0EFD" w:rsidRPr="00B8797E" w:rsidTr="00FE0EFD">
        <w:tc>
          <w:tcPr>
            <w:tcW w:w="10279" w:type="dxa"/>
          </w:tcPr>
          <w:p w:rsidR="00FE0EFD" w:rsidRPr="00B8797E" w:rsidRDefault="00FE0EFD" w:rsidP="00B8797E">
            <w:pPr>
              <w:ind w:firstLine="426"/>
              <w:jc w:val="both"/>
              <w:rPr>
                <w:iCs/>
                <w:sz w:val="28"/>
                <w:szCs w:val="28"/>
              </w:rPr>
            </w:pPr>
            <w:r w:rsidRPr="00B8797E">
              <w:rPr>
                <w:iCs/>
                <w:sz w:val="28"/>
                <w:szCs w:val="28"/>
              </w:rPr>
              <w:t>- Правовое просвещение, содействие повышению правовой культуры, участие библиотек в избирательных кампаниях</w:t>
            </w:r>
          </w:p>
        </w:tc>
      </w:tr>
      <w:tr w:rsidR="00FE0EFD" w:rsidRPr="00B8797E" w:rsidTr="00FE0EFD">
        <w:tc>
          <w:tcPr>
            <w:tcW w:w="10279" w:type="dxa"/>
          </w:tcPr>
          <w:p w:rsidR="00FE0EFD" w:rsidRPr="00B8797E" w:rsidRDefault="00FE0EFD" w:rsidP="00B8797E">
            <w:pPr>
              <w:ind w:firstLine="426"/>
              <w:jc w:val="both"/>
              <w:rPr>
                <w:iCs/>
                <w:sz w:val="28"/>
                <w:szCs w:val="28"/>
              </w:rPr>
            </w:pPr>
            <w:r w:rsidRPr="00B8797E">
              <w:rPr>
                <w:iCs/>
                <w:sz w:val="28"/>
                <w:szCs w:val="28"/>
              </w:rPr>
              <w:t>- Содействие формированию культуры межнационального общения, толерантного отношения к народам различных национальностей, противодействие экстремизму</w:t>
            </w:r>
          </w:p>
        </w:tc>
      </w:tr>
      <w:tr w:rsidR="00FE0EFD" w:rsidRPr="00B8797E" w:rsidTr="00FE0EFD">
        <w:tc>
          <w:tcPr>
            <w:tcW w:w="10279" w:type="dxa"/>
          </w:tcPr>
          <w:p w:rsidR="00FE0EFD" w:rsidRPr="00B8797E" w:rsidRDefault="00FE0EFD" w:rsidP="00B8797E">
            <w:pPr>
              <w:ind w:firstLine="426"/>
              <w:jc w:val="both"/>
              <w:rPr>
                <w:iCs/>
                <w:sz w:val="28"/>
                <w:szCs w:val="28"/>
              </w:rPr>
            </w:pPr>
            <w:r w:rsidRPr="00B8797E">
              <w:rPr>
                <w:iCs/>
                <w:sz w:val="28"/>
                <w:szCs w:val="28"/>
              </w:rPr>
              <w:t>- 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</w:tr>
      <w:tr w:rsidR="00FE0EFD" w:rsidRPr="00B8797E" w:rsidTr="00FE0EFD">
        <w:tc>
          <w:tcPr>
            <w:tcW w:w="10279" w:type="dxa"/>
          </w:tcPr>
          <w:p w:rsidR="00FE0EFD" w:rsidRPr="00B8797E" w:rsidRDefault="00FE0EFD" w:rsidP="00B8797E">
            <w:pPr>
              <w:ind w:firstLine="426"/>
              <w:jc w:val="both"/>
              <w:rPr>
                <w:iCs/>
                <w:sz w:val="28"/>
                <w:szCs w:val="28"/>
              </w:rPr>
            </w:pPr>
            <w:r w:rsidRPr="00B8797E">
              <w:rPr>
                <w:iCs/>
                <w:sz w:val="28"/>
                <w:szCs w:val="28"/>
              </w:rPr>
              <w:t xml:space="preserve">- Мероприятия, направленные на профилактику асоциальных явлений (наркомании, алкоголизму, курению). Популяризация здорового образа жизни. </w:t>
            </w:r>
          </w:p>
        </w:tc>
      </w:tr>
      <w:tr w:rsidR="00FE0EFD" w:rsidRPr="00B8797E" w:rsidTr="00FE0EFD">
        <w:tc>
          <w:tcPr>
            <w:tcW w:w="10279" w:type="dxa"/>
          </w:tcPr>
          <w:p w:rsidR="00FE0EFD" w:rsidRPr="00B8797E" w:rsidRDefault="00FE0EFD" w:rsidP="00B8797E">
            <w:pPr>
              <w:ind w:firstLine="426"/>
              <w:jc w:val="both"/>
              <w:rPr>
                <w:iCs/>
                <w:sz w:val="28"/>
                <w:szCs w:val="28"/>
              </w:rPr>
            </w:pPr>
            <w:r w:rsidRPr="00B8797E">
              <w:rPr>
                <w:iCs/>
                <w:sz w:val="28"/>
                <w:szCs w:val="28"/>
              </w:rPr>
              <w:t xml:space="preserve">- Формирование культуры семейного чтения. </w:t>
            </w:r>
          </w:p>
        </w:tc>
      </w:tr>
      <w:tr w:rsidR="00FE0EFD" w:rsidRPr="00B8797E" w:rsidTr="00FE0EFD">
        <w:tc>
          <w:tcPr>
            <w:tcW w:w="10279" w:type="dxa"/>
          </w:tcPr>
          <w:p w:rsidR="00FE0EFD" w:rsidRPr="00B8797E" w:rsidRDefault="00FE0EFD" w:rsidP="00B8797E">
            <w:pPr>
              <w:ind w:firstLine="426"/>
              <w:jc w:val="both"/>
              <w:rPr>
                <w:iCs/>
                <w:sz w:val="28"/>
                <w:szCs w:val="28"/>
              </w:rPr>
            </w:pPr>
            <w:r w:rsidRPr="00B8797E">
              <w:rPr>
                <w:iCs/>
                <w:sz w:val="28"/>
                <w:szCs w:val="28"/>
              </w:rPr>
              <w:t xml:space="preserve">- Продвижение книги </w:t>
            </w:r>
          </w:p>
        </w:tc>
      </w:tr>
      <w:tr w:rsidR="00FE0EFD" w:rsidRPr="00B8797E" w:rsidTr="00FE0EFD">
        <w:tc>
          <w:tcPr>
            <w:tcW w:w="10279" w:type="dxa"/>
          </w:tcPr>
          <w:p w:rsidR="00FE0EFD" w:rsidRPr="00B8797E" w:rsidRDefault="00FE0EFD" w:rsidP="00B8797E">
            <w:pPr>
              <w:ind w:firstLine="426"/>
              <w:jc w:val="both"/>
              <w:rPr>
                <w:iCs/>
                <w:sz w:val="28"/>
                <w:szCs w:val="28"/>
              </w:rPr>
            </w:pPr>
            <w:r w:rsidRPr="00B8797E">
              <w:rPr>
                <w:iCs/>
                <w:sz w:val="28"/>
                <w:szCs w:val="28"/>
              </w:rPr>
              <w:t>- Экологическое просвещение</w:t>
            </w:r>
          </w:p>
        </w:tc>
      </w:tr>
      <w:tr w:rsidR="00FE0EFD" w:rsidRPr="00B8797E" w:rsidTr="00FE0EFD">
        <w:tc>
          <w:tcPr>
            <w:tcW w:w="10279" w:type="dxa"/>
          </w:tcPr>
          <w:p w:rsidR="00FE0EFD" w:rsidRPr="00B8797E" w:rsidRDefault="00FE0EFD" w:rsidP="00B8797E">
            <w:pPr>
              <w:ind w:firstLine="426"/>
              <w:jc w:val="both"/>
              <w:rPr>
                <w:iCs/>
                <w:sz w:val="28"/>
                <w:szCs w:val="28"/>
              </w:rPr>
            </w:pPr>
            <w:r w:rsidRPr="00B8797E">
              <w:rPr>
                <w:iCs/>
                <w:sz w:val="28"/>
                <w:szCs w:val="28"/>
              </w:rPr>
              <w:t>- Работа в помощь профориентации</w:t>
            </w:r>
          </w:p>
        </w:tc>
      </w:tr>
      <w:tr w:rsidR="00FE0EFD" w:rsidRPr="00B8797E" w:rsidTr="00FE0EFD">
        <w:tc>
          <w:tcPr>
            <w:tcW w:w="10279" w:type="dxa"/>
          </w:tcPr>
          <w:p w:rsidR="00FE0EFD" w:rsidRPr="00B8797E" w:rsidRDefault="00FE0EFD" w:rsidP="00B8797E">
            <w:pPr>
              <w:jc w:val="both"/>
              <w:rPr>
                <w:iCs/>
                <w:sz w:val="28"/>
                <w:szCs w:val="28"/>
              </w:rPr>
            </w:pPr>
            <w:r w:rsidRPr="00B8797E">
              <w:rPr>
                <w:iCs/>
                <w:sz w:val="28"/>
                <w:szCs w:val="28"/>
              </w:rPr>
              <w:t>- работа клубов по интересам.</w:t>
            </w:r>
          </w:p>
          <w:p w:rsidR="00FE0EFD" w:rsidRPr="00B8797E" w:rsidRDefault="00FE0EFD" w:rsidP="00B8797E">
            <w:pPr>
              <w:jc w:val="both"/>
              <w:rPr>
                <w:iCs/>
                <w:sz w:val="28"/>
                <w:szCs w:val="28"/>
              </w:rPr>
            </w:pPr>
          </w:p>
          <w:p w:rsidR="00FE0EFD" w:rsidRPr="00B8797E" w:rsidRDefault="00E8365A" w:rsidP="00B8797E">
            <w:pPr>
              <w:jc w:val="both"/>
              <w:rPr>
                <w:sz w:val="28"/>
                <w:szCs w:val="28"/>
              </w:rPr>
            </w:pPr>
            <w:r w:rsidRPr="00B8797E">
              <w:rPr>
                <w:sz w:val="28"/>
                <w:szCs w:val="28"/>
              </w:rPr>
              <w:t xml:space="preserve">          </w:t>
            </w:r>
            <w:r w:rsidR="00FE0EFD" w:rsidRPr="00B8797E">
              <w:rPr>
                <w:sz w:val="28"/>
                <w:szCs w:val="28"/>
              </w:rPr>
              <w:t>Для успешной реализации поставленных целей и исполнения своей миссии, в 2015 году планируется продолжить тесные творческие контакты и партнерские отношения с:</w:t>
            </w:r>
          </w:p>
          <w:p w:rsidR="00FE0EFD" w:rsidRPr="00B8797E" w:rsidRDefault="00FE0EFD" w:rsidP="00B8797E">
            <w:pPr>
              <w:pStyle w:val="aa"/>
              <w:numPr>
                <w:ilvl w:val="0"/>
                <w:numId w:val="26"/>
              </w:numPr>
              <w:contextualSpacing w:val="0"/>
              <w:jc w:val="both"/>
              <w:rPr>
                <w:sz w:val="28"/>
                <w:szCs w:val="28"/>
              </w:rPr>
            </w:pPr>
            <w:r w:rsidRPr="00B8797E">
              <w:rPr>
                <w:sz w:val="28"/>
                <w:szCs w:val="28"/>
              </w:rPr>
              <w:t>администрациями сельских поселений муниципального образования Ленинградский район;</w:t>
            </w:r>
          </w:p>
          <w:p w:rsidR="00FE0EFD" w:rsidRPr="00B8797E" w:rsidRDefault="00FE0EFD" w:rsidP="00B8797E">
            <w:pPr>
              <w:pStyle w:val="aa"/>
              <w:numPr>
                <w:ilvl w:val="0"/>
                <w:numId w:val="26"/>
              </w:numPr>
              <w:contextualSpacing w:val="0"/>
              <w:jc w:val="both"/>
              <w:rPr>
                <w:sz w:val="28"/>
                <w:szCs w:val="28"/>
              </w:rPr>
            </w:pPr>
            <w:r w:rsidRPr="00B8797E">
              <w:rPr>
                <w:sz w:val="28"/>
                <w:szCs w:val="28"/>
              </w:rPr>
              <w:t xml:space="preserve">не только с общеобразовательными, но и с музыкальной, художественной школами, </w:t>
            </w:r>
          </w:p>
          <w:p w:rsidR="00FE0EFD" w:rsidRPr="00B8797E" w:rsidRDefault="00FE0EFD" w:rsidP="00B8797E">
            <w:pPr>
              <w:pStyle w:val="aa"/>
              <w:numPr>
                <w:ilvl w:val="0"/>
                <w:numId w:val="26"/>
              </w:numPr>
              <w:contextualSpacing w:val="0"/>
              <w:jc w:val="both"/>
              <w:rPr>
                <w:sz w:val="28"/>
                <w:szCs w:val="28"/>
              </w:rPr>
            </w:pPr>
            <w:r w:rsidRPr="00B8797E">
              <w:rPr>
                <w:sz w:val="28"/>
                <w:szCs w:val="28"/>
              </w:rPr>
              <w:t xml:space="preserve">с «Ленинградским техническим колледжем», </w:t>
            </w:r>
          </w:p>
          <w:p w:rsidR="00FE0EFD" w:rsidRPr="00B8797E" w:rsidRDefault="00FE0EFD" w:rsidP="00B8797E">
            <w:pPr>
              <w:pStyle w:val="aa"/>
              <w:numPr>
                <w:ilvl w:val="0"/>
                <w:numId w:val="26"/>
              </w:numPr>
              <w:contextualSpacing w:val="0"/>
              <w:jc w:val="both"/>
              <w:rPr>
                <w:sz w:val="28"/>
                <w:szCs w:val="28"/>
              </w:rPr>
            </w:pPr>
            <w:r w:rsidRPr="00B8797E">
              <w:rPr>
                <w:sz w:val="28"/>
                <w:szCs w:val="28"/>
              </w:rPr>
              <w:t>общеобразовательной школой-интернат</w:t>
            </w:r>
            <w:r w:rsidR="00E8365A" w:rsidRPr="00B8797E">
              <w:rPr>
                <w:sz w:val="28"/>
                <w:szCs w:val="28"/>
              </w:rPr>
              <w:t>ом</w:t>
            </w:r>
            <w:r w:rsidRPr="00B8797E">
              <w:rPr>
                <w:sz w:val="28"/>
                <w:szCs w:val="28"/>
              </w:rPr>
              <w:t xml:space="preserve"> </w:t>
            </w:r>
            <w:r w:rsidRPr="00B8797E">
              <w:rPr>
                <w:sz w:val="28"/>
                <w:szCs w:val="28"/>
                <w:lang w:val="en-US"/>
              </w:rPr>
              <w:t>VIII</w:t>
            </w:r>
            <w:r w:rsidRPr="00B8797E">
              <w:rPr>
                <w:sz w:val="28"/>
                <w:szCs w:val="28"/>
              </w:rPr>
              <w:t xml:space="preserve"> вида);</w:t>
            </w:r>
          </w:p>
          <w:p w:rsidR="00FE0EFD" w:rsidRPr="00B8797E" w:rsidRDefault="00E8365A" w:rsidP="00B8797E">
            <w:pPr>
              <w:pStyle w:val="aa"/>
              <w:numPr>
                <w:ilvl w:val="0"/>
                <w:numId w:val="26"/>
              </w:numPr>
              <w:contextualSpacing w:val="0"/>
              <w:jc w:val="both"/>
              <w:rPr>
                <w:sz w:val="28"/>
                <w:szCs w:val="28"/>
              </w:rPr>
            </w:pPr>
            <w:r w:rsidRPr="00B8797E">
              <w:rPr>
                <w:sz w:val="28"/>
                <w:szCs w:val="28"/>
              </w:rPr>
              <w:t>с комплексным центром социального обслуживания</w:t>
            </w:r>
            <w:r w:rsidR="00FE0EFD" w:rsidRPr="00B8797E">
              <w:rPr>
                <w:sz w:val="28"/>
                <w:szCs w:val="28"/>
              </w:rPr>
              <w:t xml:space="preserve"> </w:t>
            </w:r>
            <w:r w:rsidRPr="00B8797E">
              <w:rPr>
                <w:sz w:val="28"/>
                <w:szCs w:val="28"/>
              </w:rPr>
              <w:t>населения</w:t>
            </w:r>
            <w:r w:rsidR="00FE0EFD" w:rsidRPr="00B8797E">
              <w:rPr>
                <w:sz w:val="28"/>
                <w:szCs w:val="28"/>
              </w:rPr>
              <w:t xml:space="preserve"> «Легенда»;</w:t>
            </w:r>
          </w:p>
          <w:p w:rsidR="00FE0EFD" w:rsidRPr="00B8797E" w:rsidRDefault="00FE0EFD" w:rsidP="00B8797E">
            <w:pPr>
              <w:pStyle w:val="aa"/>
              <w:numPr>
                <w:ilvl w:val="0"/>
                <w:numId w:val="26"/>
              </w:numPr>
              <w:contextualSpacing w:val="0"/>
              <w:jc w:val="both"/>
              <w:rPr>
                <w:sz w:val="28"/>
                <w:szCs w:val="28"/>
              </w:rPr>
            </w:pPr>
            <w:r w:rsidRPr="00B8797E">
              <w:rPr>
                <w:sz w:val="28"/>
                <w:szCs w:val="28"/>
              </w:rPr>
              <w:t>Обособленным подразделением отдела организации работы по развитию семейных форм устройства детей сирот и детей, оставшихся без попечения родителей «Краевой методический центр»;</w:t>
            </w:r>
          </w:p>
          <w:p w:rsidR="00E8365A" w:rsidRPr="00B8797E" w:rsidRDefault="00FE0EFD" w:rsidP="00B8797E">
            <w:pPr>
              <w:pStyle w:val="aa"/>
              <w:numPr>
                <w:ilvl w:val="0"/>
                <w:numId w:val="26"/>
              </w:numPr>
              <w:contextualSpacing w:val="0"/>
              <w:jc w:val="both"/>
              <w:rPr>
                <w:sz w:val="28"/>
                <w:szCs w:val="28"/>
              </w:rPr>
            </w:pPr>
            <w:r w:rsidRPr="00B8797E">
              <w:rPr>
                <w:sz w:val="28"/>
                <w:szCs w:val="28"/>
              </w:rPr>
              <w:t>Ленинградским районным обществом инвалидов;</w:t>
            </w:r>
          </w:p>
          <w:p w:rsidR="00FE0EFD" w:rsidRPr="00B8797E" w:rsidRDefault="00FE0EFD" w:rsidP="00B8797E">
            <w:pPr>
              <w:pStyle w:val="aa"/>
              <w:numPr>
                <w:ilvl w:val="0"/>
                <w:numId w:val="26"/>
              </w:numPr>
              <w:contextualSpacing w:val="0"/>
              <w:jc w:val="both"/>
              <w:rPr>
                <w:sz w:val="28"/>
                <w:szCs w:val="28"/>
              </w:rPr>
            </w:pPr>
            <w:r w:rsidRPr="00B8797E">
              <w:rPr>
                <w:sz w:val="28"/>
                <w:szCs w:val="28"/>
              </w:rPr>
              <w:t>Редакцией газеты «Степные зори»</w:t>
            </w:r>
            <w:r w:rsidR="00E8365A" w:rsidRPr="00B8797E">
              <w:rPr>
                <w:sz w:val="28"/>
                <w:szCs w:val="28"/>
              </w:rPr>
              <w:t>.</w:t>
            </w:r>
          </w:p>
          <w:p w:rsidR="00B31367" w:rsidRPr="00B8797E" w:rsidRDefault="00B31367" w:rsidP="00B8797E">
            <w:pPr>
              <w:pStyle w:val="aa"/>
              <w:contextualSpacing w:val="0"/>
              <w:jc w:val="both"/>
              <w:rPr>
                <w:sz w:val="28"/>
                <w:szCs w:val="28"/>
              </w:rPr>
            </w:pPr>
          </w:p>
          <w:p w:rsidR="0020494E" w:rsidRPr="00B8797E" w:rsidRDefault="00952439" w:rsidP="00B8797E">
            <w:pPr>
              <w:pStyle w:val="aa"/>
              <w:ind w:left="0" w:firstLine="673"/>
              <w:contextualSpacing w:val="0"/>
              <w:jc w:val="both"/>
              <w:rPr>
                <w:sz w:val="28"/>
                <w:szCs w:val="28"/>
              </w:rPr>
            </w:pPr>
            <w:r w:rsidRPr="00B8797E">
              <w:rPr>
                <w:sz w:val="28"/>
                <w:szCs w:val="28"/>
              </w:rPr>
              <w:t>Подводя итог вышесказанному, хочется обратить Ваше внимание на то</w:t>
            </w:r>
            <w:r w:rsidR="00B31367" w:rsidRPr="00B8797E">
              <w:rPr>
                <w:sz w:val="28"/>
                <w:szCs w:val="28"/>
              </w:rPr>
              <w:t xml:space="preserve">, что  требования к современной библиотеке на сегодняшний день высокие. То, что было раньше стремительно изменяется, поэтому мы с вами должны идти только в ногу со временем. Любому направлению нашей с вами работы должно уделяться максимум внимания. Незамеченным не должно остаться </w:t>
            </w:r>
            <w:r w:rsidR="00B60E34" w:rsidRPr="00B8797E">
              <w:rPr>
                <w:sz w:val="28"/>
                <w:szCs w:val="28"/>
              </w:rPr>
              <w:t>ничего</w:t>
            </w:r>
          </w:p>
          <w:p w:rsidR="0020494E" w:rsidRPr="00B8797E" w:rsidRDefault="0020494E" w:rsidP="00B8797E">
            <w:pPr>
              <w:pStyle w:val="aa"/>
              <w:contextualSpacing w:val="0"/>
              <w:jc w:val="both"/>
              <w:rPr>
                <w:sz w:val="28"/>
                <w:szCs w:val="28"/>
              </w:rPr>
            </w:pPr>
          </w:p>
          <w:p w:rsidR="00952439" w:rsidRPr="00B8797E" w:rsidRDefault="00952439" w:rsidP="00B8797E">
            <w:pPr>
              <w:pStyle w:val="aa"/>
              <w:contextualSpacing w:val="0"/>
              <w:jc w:val="both"/>
              <w:rPr>
                <w:sz w:val="28"/>
                <w:szCs w:val="28"/>
              </w:rPr>
            </w:pPr>
            <w:r w:rsidRPr="00B8797E">
              <w:rPr>
                <w:color w:val="000000"/>
                <w:spacing w:val="8"/>
                <w:sz w:val="28"/>
                <w:szCs w:val="28"/>
                <w:shd w:val="clear" w:color="auto" w:fill="FCFCFC"/>
              </w:rPr>
              <w:t>Спасибо за внимание!!!</w:t>
            </w:r>
          </w:p>
        </w:tc>
      </w:tr>
    </w:tbl>
    <w:p w:rsidR="00E92834" w:rsidRPr="00E92834" w:rsidRDefault="00E92834" w:rsidP="00B8797E">
      <w:pPr>
        <w:jc w:val="both"/>
        <w:rPr>
          <w:b/>
          <w:i/>
          <w:sz w:val="28"/>
          <w:szCs w:val="28"/>
        </w:rPr>
      </w:pPr>
    </w:p>
    <w:sectPr w:rsidR="00E92834" w:rsidRPr="00E92834" w:rsidSect="008E022E">
      <w:footerReference w:type="even" r:id="rId9"/>
      <w:footerReference w:type="default" r:id="rId10"/>
      <w:pgSz w:w="11905" w:h="16837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C3" w:rsidRDefault="00086BC3">
      <w:r>
        <w:separator/>
      </w:r>
    </w:p>
  </w:endnote>
  <w:endnote w:type="continuationSeparator" w:id="0">
    <w:p w:rsidR="00086BC3" w:rsidRDefault="0008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04" w:rsidRDefault="00BB14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26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2604" w:rsidRDefault="007626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04" w:rsidRDefault="00BB14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26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797E">
      <w:rPr>
        <w:rStyle w:val="a9"/>
        <w:noProof/>
      </w:rPr>
      <w:t>3</w:t>
    </w:r>
    <w:r>
      <w:rPr>
        <w:rStyle w:val="a9"/>
      </w:rPr>
      <w:fldChar w:fldCharType="end"/>
    </w:r>
  </w:p>
  <w:p w:rsidR="00762604" w:rsidRDefault="0076260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C3" w:rsidRDefault="00086BC3">
      <w:r>
        <w:separator/>
      </w:r>
    </w:p>
  </w:footnote>
  <w:footnote w:type="continuationSeparator" w:id="0">
    <w:p w:rsidR="00086BC3" w:rsidRDefault="0008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202"/>
    <w:multiLevelType w:val="hybridMultilevel"/>
    <w:tmpl w:val="3ADE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014"/>
    <w:multiLevelType w:val="hybridMultilevel"/>
    <w:tmpl w:val="037E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4C1EBE"/>
    <w:multiLevelType w:val="multilevel"/>
    <w:tmpl w:val="23D62A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F37F4B"/>
    <w:multiLevelType w:val="hybridMultilevel"/>
    <w:tmpl w:val="0F9AE0D8"/>
    <w:lvl w:ilvl="0" w:tplc="4FE6A7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7042A6E"/>
    <w:multiLevelType w:val="multilevel"/>
    <w:tmpl w:val="D8E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3325F"/>
    <w:multiLevelType w:val="hybridMultilevel"/>
    <w:tmpl w:val="E732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337C"/>
    <w:multiLevelType w:val="multilevel"/>
    <w:tmpl w:val="50C4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1E480A"/>
    <w:multiLevelType w:val="hybridMultilevel"/>
    <w:tmpl w:val="CAFC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44634A"/>
    <w:multiLevelType w:val="hybridMultilevel"/>
    <w:tmpl w:val="0D6A1928"/>
    <w:lvl w:ilvl="0" w:tplc="19B46E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D5F69EF"/>
    <w:multiLevelType w:val="hybridMultilevel"/>
    <w:tmpl w:val="0036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0104B"/>
    <w:multiLevelType w:val="hybridMultilevel"/>
    <w:tmpl w:val="C158CD16"/>
    <w:lvl w:ilvl="0" w:tplc="6DF255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DA30DC5"/>
    <w:multiLevelType w:val="multilevel"/>
    <w:tmpl w:val="C958B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8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421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5962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7353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9104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0855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2246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3997" w:hanging="2160"/>
      </w:pPr>
      <w:rPr>
        <w:rFonts w:hint="default"/>
        <w:b w:val="0"/>
        <w:i w:val="0"/>
      </w:rPr>
    </w:lvl>
  </w:abstractNum>
  <w:abstractNum w:abstractNumId="12">
    <w:nsid w:val="3312684C"/>
    <w:multiLevelType w:val="hybridMultilevel"/>
    <w:tmpl w:val="02EC7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9229E"/>
    <w:multiLevelType w:val="hybridMultilevel"/>
    <w:tmpl w:val="3598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431E9"/>
    <w:multiLevelType w:val="multilevel"/>
    <w:tmpl w:val="46766DE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12" w:hanging="2160"/>
      </w:pPr>
      <w:rPr>
        <w:rFonts w:hint="default"/>
      </w:rPr>
    </w:lvl>
  </w:abstractNum>
  <w:abstractNum w:abstractNumId="15">
    <w:nsid w:val="4D142E7F"/>
    <w:multiLevelType w:val="hybridMultilevel"/>
    <w:tmpl w:val="04464A9A"/>
    <w:lvl w:ilvl="0" w:tplc="D3E805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508E0AEA"/>
    <w:multiLevelType w:val="hybridMultilevel"/>
    <w:tmpl w:val="AE0470E6"/>
    <w:lvl w:ilvl="0" w:tplc="9C642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00D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C57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0D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FE8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47F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CC0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0B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A69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3576ED9"/>
    <w:multiLevelType w:val="hybridMultilevel"/>
    <w:tmpl w:val="9DCC2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F47C52"/>
    <w:multiLevelType w:val="hybridMultilevel"/>
    <w:tmpl w:val="067AE948"/>
    <w:lvl w:ilvl="0" w:tplc="04C2C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97F3098"/>
    <w:multiLevelType w:val="hybridMultilevel"/>
    <w:tmpl w:val="F14CB7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>
    <w:nsid w:val="60C36F6E"/>
    <w:multiLevelType w:val="hybridMultilevel"/>
    <w:tmpl w:val="3C00210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1">
    <w:nsid w:val="6133299E"/>
    <w:multiLevelType w:val="hybridMultilevel"/>
    <w:tmpl w:val="8C3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50F0E"/>
    <w:multiLevelType w:val="hybridMultilevel"/>
    <w:tmpl w:val="5C1E7A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89D22A8"/>
    <w:multiLevelType w:val="hybridMultilevel"/>
    <w:tmpl w:val="597A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EAB6A1A"/>
    <w:multiLevelType w:val="singleLevel"/>
    <w:tmpl w:val="A17ECBCE"/>
    <w:lvl w:ilvl="0">
      <w:start w:val="4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5">
    <w:nsid w:val="76A15B52"/>
    <w:multiLevelType w:val="hybridMultilevel"/>
    <w:tmpl w:val="1FA8D39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2"/>
  </w:num>
  <w:num w:numId="5">
    <w:abstractNumId w:val="22"/>
  </w:num>
  <w:num w:numId="6">
    <w:abstractNumId w:val="10"/>
  </w:num>
  <w:num w:numId="7">
    <w:abstractNumId w:val="25"/>
  </w:num>
  <w:num w:numId="8">
    <w:abstractNumId w:val="11"/>
  </w:num>
  <w:num w:numId="9">
    <w:abstractNumId w:val="15"/>
  </w:num>
  <w:num w:numId="10">
    <w:abstractNumId w:val="21"/>
  </w:num>
  <w:num w:numId="11">
    <w:abstractNumId w:val="14"/>
  </w:num>
  <w:num w:numId="12">
    <w:abstractNumId w:val="13"/>
  </w:num>
  <w:num w:numId="13">
    <w:abstractNumId w:val="18"/>
  </w:num>
  <w:num w:numId="14">
    <w:abstractNumId w:val="3"/>
  </w:num>
  <w:num w:numId="15">
    <w:abstractNumId w:val="8"/>
  </w:num>
  <w:num w:numId="16">
    <w:abstractNumId w:val="5"/>
  </w:num>
  <w:num w:numId="17">
    <w:abstractNumId w:val="9"/>
  </w:num>
  <w:num w:numId="18">
    <w:abstractNumId w:val="0"/>
  </w:num>
  <w:num w:numId="19">
    <w:abstractNumId w:val="4"/>
  </w:num>
  <w:num w:numId="20">
    <w:abstractNumId w:val="16"/>
  </w:num>
  <w:num w:numId="21">
    <w:abstractNumId w:val="20"/>
  </w:num>
  <w:num w:numId="22">
    <w:abstractNumId w:val="7"/>
  </w:num>
  <w:num w:numId="23">
    <w:abstractNumId w:val="1"/>
  </w:num>
  <w:num w:numId="24">
    <w:abstractNumId w:val="6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95"/>
    <w:rsid w:val="00000946"/>
    <w:rsid w:val="0001252F"/>
    <w:rsid w:val="00017399"/>
    <w:rsid w:val="00020F7A"/>
    <w:rsid w:val="00024444"/>
    <w:rsid w:val="000354A5"/>
    <w:rsid w:val="0004209F"/>
    <w:rsid w:val="00050317"/>
    <w:rsid w:val="000504FC"/>
    <w:rsid w:val="00066A52"/>
    <w:rsid w:val="00086BC3"/>
    <w:rsid w:val="00093B71"/>
    <w:rsid w:val="000D4ADF"/>
    <w:rsid w:val="000D7D6D"/>
    <w:rsid w:val="000E4C4C"/>
    <w:rsid w:val="000E7A50"/>
    <w:rsid w:val="000F1F8F"/>
    <w:rsid w:val="000F4B63"/>
    <w:rsid w:val="001058B7"/>
    <w:rsid w:val="00113A90"/>
    <w:rsid w:val="001178B7"/>
    <w:rsid w:val="00122E6F"/>
    <w:rsid w:val="001519A5"/>
    <w:rsid w:val="0015355F"/>
    <w:rsid w:val="0015556B"/>
    <w:rsid w:val="00157567"/>
    <w:rsid w:val="001708F5"/>
    <w:rsid w:val="00171CC6"/>
    <w:rsid w:val="00174F3E"/>
    <w:rsid w:val="00196E56"/>
    <w:rsid w:val="001A5353"/>
    <w:rsid w:val="001C1B0C"/>
    <w:rsid w:val="001C70BE"/>
    <w:rsid w:val="001D15BD"/>
    <w:rsid w:val="001F63B0"/>
    <w:rsid w:val="001F6734"/>
    <w:rsid w:val="001F7AB5"/>
    <w:rsid w:val="002012B1"/>
    <w:rsid w:val="0020494E"/>
    <w:rsid w:val="00206D93"/>
    <w:rsid w:val="00217336"/>
    <w:rsid w:val="00222AFE"/>
    <w:rsid w:val="00224FD2"/>
    <w:rsid w:val="00225A94"/>
    <w:rsid w:val="00240499"/>
    <w:rsid w:val="002413E1"/>
    <w:rsid w:val="00245681"/>
    <w:rsid w:val="00255A0D"/>
    <w:rsid w:val="00255B83"/>
    <w:rsid w:val="00267CAF"/>
    <w:rsid w:val="00275BDE"/>
    <w:rsid w:val="00282041"/>
    <w:rsid w:val="0028246B"/>
    <w:rsid w:val="002831C1"/>
    <w:rsid w:val="002A2D32"/>
    <w:rsid w:val="002A43D5"/>
    <w:rsid w:val="002A5097"/>
    <w:rsid w:val="002B0155"/>
    <w:rsid w:val="002B291C"/>
    <w:rsid w:val="002C1135"/>
    <w:rsid w:val="002C36B3"/>
    <w:rsid w:val="002C3CB4"/>
    <w:rsid w:val="002D7F7B"/>
    <w:rsid w:val="00320C24"/>
    <w:rsid w:val="00326FED"/>
    <w:rsid w:val="00331392"/>
    <w:rsid w:val="00373961"/>
    <w:rsid w:val="003877F6"/>
    <w:rsid w:val="003A7178"/>
    <w:rsid w:val="003B0CE5"/>
    <w:rsid w:val="003B647A"/>
    <w:rsid w:val="003E3ABC"/>
    <w:rsid w:val="003F7DF8"/>
    <w:rsid w:val="00407A04"/>
    <w:rsid w:val="00414299"/>
    <w:rsid w:val="00436C65"/>
    <w:rsid w:val="00451AAE"/>
    <w:rsid w:val="004530CB"/>
    <w:rsid w:val="00461FE9"/>
    <w:rsid w:val="00464A16"/>
    <w:rsid w:val="00484F18"/>
    <w:rsid w:val="004938DF"/>
    <w:rsid w:val="004A3FA0"/>
    <w:rsid w:val="004D17F4"/>
    <w:rsid w:val="004D32FB"/>
    <w:rsid w:val="004F397F"/>
    <w:rsid w:val="004F3F4F"/>
    <w:rsid w:val="004F4BA4"/>
    <w:rsid w:val="005225AE"/>
    <w:rsid w:val="005333F9"/>
    <w:rsid w:val="0054136F"/>
    <w:rsid w:val="00573A00"/>
    <w:rsid w:val="00584EF9"/>
    <w:rsid w:val="00595EC7"/>
    <w:rsid w:val="005A6AEF"/>
    <w:rsid w:val="005B3042"/>
    <w:rsid w:val="005C259B"/>
    <w:rsid w:val="005C4BBC"/>
    <w:rsid w:val="005D05CA"/>
    <w:rsid w:val="005D2CCF"/>
    <w:rsid w:val="005E30D9"/>
    <w:rsid w:val="005E41DC"/>
    <w:rsid w:val="005E47E8"/>
    <w:rsid w:val="0061076B"/>
    <w:rsid w:val="00616EB3"/>
    <w:rsid w:val="00620BD9"/>
    <w:rsid w:val="006432A0"/>
    <w:rsid w:val="0064492B"/>
    <w:rsid w:val="0065689D"/>
    <w:rsid w:val="00665F89"/>
    <w:rsid w:val="00672A81"/>
    <w:rsid w:val="00692986"/>
    <w:rsid w:val="006955E1"/>
    <w:rsid w:val="006B50AA"/>
    <w:rsid w:val="006C301C"/>
    <w:rsid w:val="00704728"/>
    <w:rsid w:val="007121A7"/>
    <w:rsid w:val="007153ED"/>
    <w:rsid w:val="00724591"/>
    <w:rsid w:val="00724BD4"/>
    <w:rsid w:val="00724D2A"/>
    <w:rsid w:val="00726BEE"/>
    <w:rsid w:val="00727E79"/>
    <w:rsid w:val="0074334F"/>
    <w:rsid w:val="00745223"/>
    <w:rsid w:val="00762604"/>
    <w:rsid w:val="0076358C"/>
    <w:rsid w:val="007664E7"/>
    <w:rsid w:val="00771132"/>
    <w:rsid w:val="00775BEF"/>
    <w:rsid w:val="00777234"/>
    <w:rsid w:val="0078494C"/>
    <w:rsid w:val="00792797"/>
    <w:rsid w:val="00797A95"/>
    <w:rsid w:val="007A3370"/>
    <w:rsid w:val="007A3D48"/>
    <w:rsid w:val="007A4F3D"/>
    <w:rsid w:val="007A7FC1"/>
    <w:rsid w:val="007B08BB"/>
    <w:rsid w:val="007B6014"/>
    <w:rsid w:val="007C55E9"/>
    <w:rsid w:val="007C6FC5"/>
    <w:rsid w:val="007E0EF6"/>
    <w:rsid w:val="007F31B1"/>
    <w:rsid w:val="00821B95"/>
    <w:rsid w:val="00826A4A"/>
    <w:rsid w:val="00830357"/>
    <w:rsid w:val="00830A85"/>
    <w:rsid w:val="00852889"/>
    <w:rsid w:val="00863A5D"/>
    <w:rsid w:val="00866334"/>
    <w:rsid w:val="0089695F"/>
    <w:rsid w:val="008B5327"/>
    <w:rsid w:val="008C3843"/>
    <w:rsid w:val="008C434B"/>
    <w:rsid w:val="008D4A72"/>
    <w:rsid w:val="008D52B0"/>
    <w:rsid w:val="008E022E"/>
    <w:rsid w:val="008F08C3"/>
    <w:rsid w:val="008F233C"/>
    <w:rsid w:val="009028A6"/>
    <w:rsid w:val="009157DB"/>
    <w:rsid w:val="0091675B"/>
    <w:rsid w:val="00920D0E"/>
    <w:rsid w:val="009348E0"/>
    <w:rsid w:val="00952439"/>
    <w:rsid w:val="009540EE"/>
    <w:rsid w:val="0095690C"/>
    <w:rsid w:val="009649EE"/>
    <w:rsid w:val="00976249"/>
    <w:rsid w:val="009815C1"/>
    <w:rsid w:val="00984F08"/>
    <w:rsid w:val="009A2953"/>
    <w:rsid w:val="009A3FC0"/>
    <w:rsid w:val="009C37E2"/>
    <w:rsid w:val="009D60AE"/>
    <w:rsid w:val="009E4E57"/>
    <w:rsid w:val="009F0674"/>
    <w:rsid w:val="009F16D9"/>
    <w:rsid w:val="00A00A5E"/>
    <w:rsid w:val="00A0120B"/>
    <w:rsid w:val="00A01B6F"/>
    <w:rsid w:val="00A066AC"/>
    <w:rsid w:val="00A11F50"/>
    <w:rsid w:val="00A1216C"/>
    <w:rsid w:val="00A245C3"/>
    <w:rsid w:val="00A64C43"/>
    <w:rsid w:val="00A75FFD"/>
    <w:rsid w:val="00A769AB"/>
    <w:rsid w:val="00A7769C"/>
    <w:rsid w:val="00A92EE2"/>
    <w:rsid w:val="00A931E6"/>
    <w:rsid w:val="00A937B9"/>
    <w:rsid w:val="00A9713B"/>
    <w:rsid w:val="00AB4458"/>
    <w:rsid w:val="00AB6BD9"/>
    <w:rsid w:val="00AB7BEC"/>
    <w:rsid w:val="00AB7D5F"/>
    <w:rsid w:val="00AD0326"/>
    <w:rsid w:val="00AD5CE7"/>
    <w:rsid w:val="00AE0690"/>
    <w:rsid w:val="00AF57C3"/>
    <w:rsid w:val="00B0334A"/>
    <w:rsid w:val="00B10559"/>
    <w:rsid w:val="00B116F9"/>
    <w:rsid w:val="00B31367"/>
    <w:rsid w:val="00B51B6E"/>
    <w:rsid w:val="00B60E34"/>
    <w:rsid w:val="00B63B4E"/>
    <w:rsid w:val="00B7400B"/>
    <w:rsid w:val="00B81553"/>
    <w:rsid w:val="00B8797E"/>
    <w:rsid w:val="00B87DB4"/>
    <w:rsid w:val="00B920D3"/>
    <w:rsid w:val="00B9451B"/>
    <w:rsid w:val="00BA1A1A"/>
    <w:rsid w:val="00BA6C55"/>
    <w:rsid w:val="00BB14FF"/>
    <w:rsid w:val="00BB2B67"/>
    <w:rsid w:val="00BC4CC6"/>
    <w:rsid w:val="00BD2D1E"/>
    <w:rsid w:val="00BD6619"/>
    <w:rsid w:val="00BD79F3"/>
    <w:rsid w:val="00BE3006"/>
    <w:rsid w:val="00BF4EBD"/>
    <w:rsid w:val="00C16634"/>
    <w:rsid w:val="00C2204A"/>
    <w:rsid w:val="00C244EE"/>
    <w:rsid w:val="00C33969"/>
    <w:rsid w:val="00C3637C"/>
    <w:rsid w:val="00C52080"/>
    <w:rsid w:val="00C632BB"/>
    <w:rsid w:val="00C70B07"/>
    <w:rsid w:val="00C81121"/>
    <w:rsid w:val="00C9694B"/>
    <w:rsid w:val="00CB66B3"/>
    <w:rsid w:val="00CF04D1"/>
    <w:rsid w:val="00CF3F66"/>
    <w:rsid w:val="00CF7B7E"/>
    <w:rsid w:val="00D00F45"/>
    <w:rsid w:val="00D00FAA"/>
    <w:rsid w:val="00D0264D"/>
    <w:rsid w:val="00D028D5"/>
    <w:rsid w:val="00D02C02"/>
    <w:rsid w:val="00D218F4"/>
    <w:rsid w:val="00D41183"/>
    <w:rsid w:val="00D52735"/>
    <w:rsid w:val="00D52AFE"/>
    <w:rsid w:val="00D61121"/>
    <w:rsid w:val="00D64C84"/>
    <w:rsid w:val="00D73B37"/>
    <w:rsid w:val="00D86E8F"/>
    <w:rsid w:val="00DA3712"/>
    <w:rsid w:val="00DA430F"/>
    <w:rsid w:val="00DA4E33"/>
    <w:rsid w:val="00E00A88"/>
    <w:rsid w:val="00E013A9"/>
    <w:rsid w:val="00E02DCE"/>
    <w:rsid w:val="00E37C7B"/>
    <w:rsid w:val="00E4138B"/>
    <w:rsid w:val="00E5235F"/>
    <w:rsid w:val="00E5536B"/>
    <w:rsid w:val="00E622E8"/>
    <w:rsid w:val="00E62996"/>
    <w:rsid w:val="00E66DAF"/>
    <w:rsid w:val="00E83475"/>
    <w:rsid w:val="00E8365A"/>
    <w:rsid w:val="00E92834"/>
    <w:rsid w:val="00EE7DD7"/>
    <w:rsid w:val="00EF78E6"/>
    <w:rsid w:val="00F046A7"/>
    <w:rsid w:val="00F078A5"/>
    <w:rsid w:val="00F10DF2"/>
    <w:rsid w:val="00F3194E"/>
    <w:rsid w:val="00F3675B"/>
    <w:rsid w:val="00F50A6C"/>
    <w:rsid w:val="00F6157B"/>
    <w:rsid w:val="00F72C35"/>
    <w:rsid w:val="00F72C6C"/>
    <w:rsid w:val="00F92640"/>
    <w:rsid w:val="00FA3CF6"/>
    <w:rsid w:val="00FC4875"/>
    <w:rsid w:val="00FC642F"/>
    <w:rsid w:val="00FD003A"/>
    <w:rsid w:val="00FD36F6"/>
    <w:rsid w:val="00FE0EFD"/>
    <w:rsid w:val="00FF0397"/>
    <w:rsid w:val="00FF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9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797A95"/>
    <w:pPr>
      <w:ind w:left="283" w:hanging="283"/>
    </w:pPr>
  </w:style>
  <w:style w:type="paragraph" w:styleId="a4">
    <w:name w:val="List Continue"/>
    <w:basedOn w:val="a"/>
    <w:semiHidden/>
    <w:rsid w:val="00797A95"/>
    <w:pPr>
      <w:spacing w:after="120"/>
      <w:ind w:left="283"/>
    </w:pPr>
  </w:style>
  <w:style w:type="paragraph" w:styleId="2">
    <w:name w:val="Body Text 2"/>
    <w:basedOn w:val="a"/>
    <w:link w:val="20"/>
    <w:semiHidden/>
    <w:rsid w:val="00797A95"/>
    <w:pPr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97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797A95"/>
    <w:pPr>
      <w:ind w:left="72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97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797A9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797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797A95"/>
  </w:style>
  <w:style w:type="paragraph" w:styleId="aa">
    <w:name w:val="List Paragraph"/>
    <w:basedOn w:val="a"/>
    <w:uiPriority w:val="99"/>
    <w:qFormat/>
    <w:rsid w:val="0079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9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797A95"/>
    <w:pPr>
      <w:ind w:left="283" w:hanging="283"/>
    </w:pPr>
  </w:style>
  <w:style w:type="paragraph" w:styleId="a4">
    <w:name w:val="List Continue"/>
    <w:basedOn w:val="a"/>
    <w:semiHidden/>
    <w:rsid w:val="00797A95"/>
    <w:pPr>
      <w:spacing w:after="120"/>
      <w:ind w:left="283"/>
    </w:pPr>
  </w:style>
  <w:style w:type="paragraph" w:styleId="2">
    <w:name w:val="Body Text 2"/>
    <w:basedOn w:val="a"/>
    <w:link w:val="20"/>
    <w:semiHidden/>
    <w:rsid w:val="00797A95"/>
    <w:pPr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97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797A95"/>
    <w:pPr>
      <w:ind w:left="72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97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797A9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797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797A95"/>
  </w:style>
  <w:style w:type="paragraph" w:styleId="aa">
    <w:name w:val="List Paragraph"/>
    <w:basedOn w:val="a"/>
    <w:uiPriority w:val="34"/>
    <w:qFormat/>
    <w:rsid w:val="00797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5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2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8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E43E-D7FA-4712-9707-0A85C799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МБУК ЛМБ</cp:lastModifiedBy>
  <cp:revision>12</cp:revision>
  <cp:lastPrinted>2015-05-21T07:30:00Z</cp:lastPrinted>
  <dcterms:created xsi:type="dcterms:W3CDTF">2015-01-31T07:38:00Z</dcterms:created>
  <dcterms:modified xsi:type="dcterms:W3CDTF">2015-05-21T07:30:00Z</dcterms:modified>
</cp:coreProperties>
</file>